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646D90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646D90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恒大绿洲二期</w:t>
            </w:r>
            <w:r>
              <w:rPr>
                <w:rFonts w:ascii="宋体" w:hAnsi="宋体"/>
                <w:sz w:val="21"/>
                <w:szCs w:val="21"/>
              </w:rPr>
              <w:t>2#</w:t>
            </w:r>
            <w:bookmarkEnd w:id="1"/>
          </w:p>
        </w:tc>
      </w:tr>
      <w:tr w:rsidR="00E11197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E11197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E11197" w:rsidRPr="00D40158" w:rsidRDefault="00E11197" w:rsidP="00E11197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E11197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E11197" w:rsidRPr="00D40158" w:rsidRDefault="00E11197" w:rsidP="00E11197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E11197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E11197" w:rsidRPr="00D40158" w:rsidRDefault="00E11197" w:rsidP="00E11197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E11197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E11197" w:rsidRPr="00D40158" w:rsidRDefault="00E11197" w:rsidP="00E11197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E11197" w:rsidRPr="00D40158" w:rsidRDefault="00E11197" w:rsidP="00E11197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5" w:name="_GoBack"/>
            <w:bookmarkEnd w:id="5"/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646D90" w:rsidP="00C97E25">
            <w:pPr>
              <w:rPr>
                <w:rFonts w:ascii="宋体" w:hAnsi="宋体"/>
                <w:sz w:val="21"/>
                <w:szCs w:val="21"/>
              </w:rPr>
            </w:pPr>
            <w:bookmarkStart w:id="6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6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646D90" w:rsidRDefault="00646D90" w:rsidP="00646D90">
      <w:pPr>
        <w:spacing w:line="240" w:lineRule="auto"/>
        <w:jc w:val="center"/>
        <w:rPr>
          <w:rFonts w:ascii="宋体" w:hAnsi="宋体"/>
          <w:lang w:val="en-US"/>
        </w:rPr>
      </w:pPr>
      <w:bookmarkStart w:id="7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6250" cy="1746250"/>
            <wp:effectExtent l="0" t="0" r="6350" b="6350"/>
            <wp:docPr id="1" name="图片 1" descr="e:\gbsware\sidu2016\tmp\QREncod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bsware\sidu2016\tmp\QREncode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646D90">
      <w:pPr>
        <w:spacing w:line="240" w:lineRule="auto"/>
        <w:rPr>
          <w:rFonts w:ascii="宋体" w:hAnsi="宋体"/>
          <w:lang w:val="en-US"/>
        </w:rPr>
      </w:pPr>
    </w:p>
    <w:bookmarkEnd w:id="7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646D90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8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646D90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ascii="宋体" w:hAnsi="宋体"/>
                <w:szCs w:val="18"/>
              </w:rPr>
              <w:t>20170303(Sp1)</w:t>
            </w:r>
            <w:bookmarkEnd w:id="9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646D90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ascii="宋体" w:hAnsi="宋体"/>
                <w:szCs w:val="18"/>
              </w:rPr>
              <w:t>19faf228ea15bd7b</w:t>
            </w:r>
            <w:bookmarkEnd w:id="10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1" w:name="目录"/>
    <w:p w:rsidR="00646D90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8200" w:history="1">
        <w:r w:rsidR="00646D90" w:rsidRPr="000D1369">
          <w:rPr>
            <w:rStyle w:val="a6"/>
          </w:rPr>
          <w:t>1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建筑概况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_Toc482868200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3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01" w:history="1">
        <w:r w:rsidR="00646D90" w:rsidRPr="000D1369">
          <w:rPr>
            <w:rStyle w:val="a6"/>
          </w:rPr>
          <w:t>2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标准依据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_Toc482868201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3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02" w:history="1">
        <w:r w:rsidR="00646D90" w:rsidRPr="000D1369">
          <w:rPr>
            <w:rStyle w:val="a6"/>
          </w:rPr>
          <w:t>3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评价要求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_Toc482868202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3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3" w:history="1">
        <w:r w:rsidR="00646D90" w:rsidRPr="000D1369">
          <w:rPr>
            <w:rStyle w:val="a6"/>
            <w:lang w:val="en-GB"/>
          </w:rPr>
          <w:t>3.1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隔声要求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_Toc482868203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3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4" w:history="1">
        <w:r w:rsidR="00646D90" w:rsidRPr="000D1369">
          <w:rPr>
            <w:rStyle w:val="a6"/>
            <w:lang w:val="en-GB"/>
          </w:rPr>
          <w:t>3.2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室内背景噪声要求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_Toc482868204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3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05" w:history="1">
        <w:r w:rsidR="00646D90" w:rsidRPr="000D1369">
          <w:rPr>
            <w:rStyle w:val="a6"/>
          </w:rPr>
          <w:t>4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计算方法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_Toc482868205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4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6" w:history="1">
        <w:r w:rsidR="00646D90" w:rsidRPr="000D1369">
          <w:rPr>
            <w:rStyle w:val="a6"/>
            <w:lang w:val="en-GB"/>
          </w:rPr>
          <w:t>4.1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建筑构件空气声隔声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_Toc482868206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4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7" w:history="1">
        <w:r w:rsidR="00646D90" w:rsidRPr="000D1369">
          <w:rPr>
            <w:rStyle w:val="a6"/>
            <w:lang w:val="en-GB"/>
          </w:rPr>
          <w:t>4.2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相邻房间之间空气声隔声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_Toc482868207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4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8" w:history="1">
        <w:r w:rsidR="00646D90" w:rsidRPr="000D1369">
          <w:rPr>
            <w:rStyle w:val="a6"/>
            <w:lang w:val="en-GB"/>
          </w:rPr>
          <w:t>4.3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楼板撞击声隔声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_Toc482868208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4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09" w:history="1">
        <w:r w:rsidR="00646D90" w:rsidRPr="000D1369">
          <w:rPr>
            <w:rStyle w:val="a6"/>
            <w:lang w:val="en-GB"/>
          </w:rPr>
          <w:t>4.4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室内背景噪声级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_Toc482868209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5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10" w:history="1">
        <w:r w:rsidR="00646D90" w:rsidRPr="000D1369">
          <w:rPr>
            <w:rStyle w:val="a6"/>
          </w:rPr>
          <w:t>5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围护结构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_Toc482868210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5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1" w:history="1">
        <w:r w:rsidR="00646D90" w:rsidRPr="000D1369">
          <w:rPr>
            <w:rStyle w:val="a6"/>
            <w:lang w:val="en-GB"/>
          </w:rPr>
          <w:t>5.1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工程材料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_Toc482868211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5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2" w:history="1">
        <w:r w:rsidR="00646D90" w:rsidRPr="000D1369">
          <w:rPr>
            <w:rStyle w:val="a6"/>
            <w:lang w:val="en-GB"/>
          </w:rPr>
          <w:t>5.2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构造作法说明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_Toc482868212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6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13" w:history="1">
        <w:r w:rsidR="00646D90" w:rsidRPr="000D1369">
          <w:rPr>
            <w:rStyle w:val="a6"/>
          </w:rPr>
          <w:t>6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空气声隔声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_Toc482868213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8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4" w:history="1">
        <w:r w:rsidR="00646D90" w:rsidRPr="000D1369">
          <w:rPr>
            <w:rStyle w:val="a6"/>
            <w:lang w:val="en-GB"/>
          </w:rPr>
          <w:t>6.1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构件隔声性能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_Toc482868214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8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5" w:history="1">
        <w:r w:rsidR="00646D90" w:rsidRPr="000D1369">
          <w:rPr>
            <w:rStyle w:val="a6"/>
            <w:lang w:val="en-GB"/>
          </w:rPr>
          <w:t>6.2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相邻房间之间隔声性能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_Toc482868215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9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16" w:history="1">
        <w:r w:rsidR="00646D90" w:rsidRPr="000D1369">
          <w:rPr>
            <w:rStyle w:val="a6"/>
          </w:rPr>
          <w:t>7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撞击声隔声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_Toc482868216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12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17" w:history="1">
        <w:r w:rsidR="00646D90" w:rsidRPr="000D1369">
          <w:rPr>
            <w:rStyle w:val="a6"/>
          </w:rPr>
          <w:t>8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室内噪声级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_Toc482868217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12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8" w:history="1">
        <w:r w:rsidR="00646D90" w:rsidRPr="000D1369">
          <w:rPr>
            <w:rStyle w:val="a6"/>
            <w:lang w:val="en-GB"/>
          </w:rPr>
          <w:t>8.1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起居室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_Toc482868218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12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219" w:history="1">
        <w:r w:rsidR="00646D90" w:rsidRPr="000D1369">
          <w:rPr>
            <w:rStyle w:val="a6"/>
            <w:lang w:val="en-GB"/>
          </w:rPr>
          <w:t>8.2</w:t>
        </w:r>
        <w:r w:rsidR="00646D90">
          <w:rPr>
            <w:rFonts w:asciiTheme="minorHAnsi" w:eastAsiaTheme="minorEastAsia" w:hAnsiTheme="minorHAnsi" w:cstheme="minorBidi"/>
            <w:szCs w:val="22"/>
          </w:rPr>
          <w:tab/>
        </w:r>
        <w:r w:rsidR="00646D90" w:rsidRPr="000D1369">
          <w:rPr>
            <w:rStyle w:val="a6"/>
            <w:rFonts w:hint="eastAsia"/>
          </w:rPr>
          <w:t>卧室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_Toc482868219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14</w:t>
        </w:r>
        <w:r w:rsidR="00646D90">
          <w:rPr>
            <w:webHidden/>
          </w:rPr>
          <w:fldChar w:fldCharType="end"/>
        </w:r>
      </w:hyperlink>
    </w:p>
    <w:p w:rsidR="00646D90" w:rsidRDefault="003D506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220" w:history="1">
        <w:r w:rsidR="00646D90" w:rsidRPr="000D1369">
          <w:rPr>
            <w:rStyle w:val="a6"/>
          </w:rPr>
          <w:t>9</w:t>
        </w:r>
        <w:r w:rsidR="00646D9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46D90" w:rsidRPr="000D1369">
          <w:rPr>
            <w:rStyle w:val="a6"/>
            <w:rFonts w:hint="eastAsia"/>
          </w:rPr>
          <w:t>结论</w:t>
        </w:r>
        <w:r w:rsidR="00646D90">
          <w:rPr>
            <w:webHidden/>
          </w:rPr>
          <w:tab/>
        </w:r>
        <w:r w:rsidR="00646D90">
          <w:rPr>
            <w:webHidden/>
          </w:rPr>
          <w:fldChar w:fldCharType="begin"/>
        </w:r>
        <w:r w:rsidR="00646D90">
          <w:rPr>
            <w:webHidden/>
          </w:rPr>
          <w:instrText xml:space="preserve"> PAGEREF _Toc482868220 \h </w:instrText>
        </w:r>
        <w:r w:rsidR="00646D90">
          <w:rPr>
            <w:webHidden/>
          </w:rPr>
        </w:r>
        <w:r w:rsidR="00646D90">
          <w:rPr>
            <w:webHidden/>
          </w:rPr>
          <w:fldChar w:fldCharType="separate"/>
        </w:r>
        <w:r w:rsidR="00646D90">
          <w:rPr>
            <w:webHidden/>
          </w:rPr>
          <w:t>21</w:t>
        </w:r>
        <w:r w:rsidR="00646D90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1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2" w:name="_Toc482868200"/>
      <w:r w:rsidRPr="005E5F93">
        <w:rPr>
          <w:rFonts w:hint="eastAsia"/>
        </w:rPr>
        <w:t>建筑概况</w:t>
      </w:r>
      <w:bookmarkEnd w:id="12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646D90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名称"/>
            <w:r>
              <w:rPr>
                <w:rFonts w:ascii="宋体" w:hAnsi="宋体" w:hint="eastAsia"/>
                <w:lang w:val="en-US"/>
              </w:rPr>
              <w:t>恒大绿洲二期</w:t>
            </w:r>
            <w:r>
              <w:rPr>
                <w:rFonts w:ascii="宋体" w:hAnsi="宋体"/>
                <w:lang w:val="en-US"/>
              </w:rPr>
              <w:t>2#</w:t>
            </w:r>
            <w:bookmarkEnd w:id="13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4" w:name="地上建筑面积"/>
            <w:r w:rsidR="00646D90">
              <w:rPr>
                <w:rFonts w:ascii="宋体" w:hAnsi="宋体"/>
                <w:lang w:val="en-US"/>
              </w:rPr>
              <w:t>24376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5" w:name="地下建筑面积"/>
            <w:r w:rsidR="00646D90">
              <w:rPr>
                <w:rFonts w:ascii="宋体" w:hAnsi="宋体"/>
                <w:lang w:val="en-US"/>
              </w:rPr>
              <w:t>3922</w:t>
            </w:r>
            <w:bookmarkEnd w:id="15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层数"/>
            <w:r w:rsidR="00646D90">
              <w:rPr>
                <w:rFonts w:ascii="宋体" w:hAnsi="宋体"/>
                <w:lang w:val="en-US"/>
              </w:rPr>
              <w:t>21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7" w:name="地下建筑层数"/>
            <w:r w:rsidR="00646D90">
              <w:rPr>
                <w:rFonts w:ascii="宋体" w:hAnsi="宋体"/>
                <w:lang w:val="en-US"/>
              </w:rPr>
              <w:t>2</w:t>
            </w:r>
            <w:bookmarkEnd w:id="17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高度"/>
            <w:r w:rsidR="00646D90">
              <w:rPr>
                <w:rFonts w:ascii="宋体" w:hAnsi="宋体"/>
                <w:lang w:val="en-US"/>
              </w:rPr>
              <w:t>66.9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9" w:name="地下建筑高度"/>
            <w:r w:rsidR="00646D90">
              <w:rPr>
                <w:rFonts w:ascii="宋体" w:hAnsi="宋体"/>
                <w:lang w:val="en-US"/>
              </w:rPr>
              <w:t>6.6</w:t>
            </w:r>
            <w:bookmarkEnd w:id="19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646D90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rPr>
                <w:rFonts w:ascii="宋体" w:hAnsi="宋体"/>
                <w:lang w:val="en-US"/>
              </w:rPr>
              <w:t>118</w:t>
            </w:r>
            <w:bookmarkEnd w:id="20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1" w:name="围护结构概况"/>
      <w:bookmarkStart w:id="22" w:name="TitleFormat"/>
      <w:bookmarkEnd w:id="21"/>
    </w:p>
    <w:p w:rsidR="00D40158" w:rsidRDefault="0044357B" w:rsidP="00D40158">
      <w:pPr>
        <w:pStyle w:val="1"/>
      </w:pPr>
      <w:bookmarkStart w:id="23" w:name="_Toc482868201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3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4" w:name="计算依据"/>
      <w:bookmarkEnd w:id="22"/>
      <w:bookmarkEnd w:id="24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>
        <w:rPr>
          <w:rFonts w:hint="eastAsia"/>
          <w:kern w:val="2"/>
          <w:sz w:val="21"/>
          <w:szCs w:val="24"/>
          <w:lang w:val="en-US"/>
        </w:rPr>
        <w:t>《绿色建筑评价标准》</w:t>
      </w:r>
      <w:r>
        <w:rPr>
          <w:rFonts w:hint="eastAsia"/>
          <w:kern w:val="2"/>
          <w:sz w:val="21"/>
          <w:szCs w:val="24"/>
          <w:lang w:val="en-US"/>
        </w:rPr>
        <w:t>(</w:t>
      </w:r>
      <w:r w:rsidR="0029219B">
        <w:rPr>
          <w:rFonts w:hint="eastAsia"/>
          <w:kern w:val="2"/>
          <w:sz w:val="21"/>
          <w:szCs w:val="24"/>
          <w:lang w:val="en-US"/>
        </w:rPr>
        <w:t>DB13(J)/T113-2015</w:t>
      </w:r>
      <w:r>
        <w:rPr>
          <w:rFonts w:hint="eastAsia"/>
          <w:kern w:val="2"/>
          <w:sz w:val="21"/>
          <w:szCs w:val="24"/>
          <w:lang w:val="en-US"/>
        </w:rPr>
        <w:t>)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68202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68203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9219B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68204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9219B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68205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68206"/>
      <w:r>
        <w:rPr>
          <w:rFonts w:hint="eastAsia"/>
        </w:rPr>
        <w:t>建筑构件空气声隔声</w:t>
      </w:r>
      <w:bookmarkEnd w:id="30"/>
      <w:bookmarkEnd w:id="31"/>
    </w:p>
    <w:p w:rsidR="00426DE1" w:rsidRPr="00646D90" w:rsidRDefault="00646D90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3D506E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3D506E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646D90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646D90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68207"/>
      <w:r>
        <w:rPr>
          <w:rFonts w:hint="eastAsia"/>
        </w:rPr>
        <w:t>相邻房间之间空气声隔声</w:t>
      </w:r>
      <w:bookmarkEnd w:id="32"/>
      <w:bookmarkEnd w:id="33"/>
    </w:p>
    <w:p w:rsidR="00426DE1" w:rsidRPr="00646D90" w:rsidRDefault="003D506E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68208"/>
      <w:r>
        <w:rPr>
          <w:rFonts w:hint="eastAsia"/>
        </w:rPr>
        <w:t>楼板撞击声隔声</w:t>
      </w:r>
      <w:bookmarkEnd w:id="34"/>
      <w:bookmarkEnd w:id="35"/>
    </w:p>
    <w:p w:rsidR="00426DE1" w:rsidRPr="00646D90" w:rsidRDefault="003D506E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3D506E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646D90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3D506E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68209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646D90" w:rsidRDefault="003D506E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646D90" w:rsidRDefault="00646D90" w:rsidP="00646D90">
      <w:pPr>
        <w:pStyle w:val="1"/>
      </w:pPr>
      <w:bookmarkStart w:id="38" w:name="_Toc482868210"/>
      <w:r>
        <w:rPr>
          <w:rFonts w:hint="eastAsia"/>
        </w:rPr>
        <w:t>围护结构</w:t>
      </w:r>
      <w:bookmarkEnd w:id="38"/>
    </w:p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2"/>
      </w:pPr>
      <w:bookmarkStart w:id="39" w:name="_Toc482868211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646D90" w:rsidTr="00646D90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2"/>
      </w:pPr>
      <w:bookmarkStart w:id="40" w:name="_Toc482868212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646D90" w:rsidTr="00646D90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挤塑聚苯板（下贴）（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³）（挤塑聚苯板</w:t>
            </w:r>
            <w:r>
              <w:rPr>
                <w:rFonts w:hint="eastAsia"/>
                <w:lang w:val="en-US"/>
              </w:rPr>
              <w:t>30kg/m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439.1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＋挤塑聚苯板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3.4+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lastRenderedPageBreak/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646D90" w:rsidTr="00646D90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1"/>
      </w:pPr>
      <w:bookmarkStart w:id="41" w:name="_Toc482868213"/>
      <w:r>
        <w:rPr>
          <w:rFonts w:hint="eastAsia"/>
        </w:rPr>
        <w:t>空气声隔声</w:t>
      </w:r>
      <w:bookmarkEnd w:id="41"/>
    </w:p>
    <w:p w:rsidR="00646D90" w:rsidRDefault="00646D90" w:rsidP="00646D90">
      <w:pPr>
        <w:pStyle w:val="2"/>
      </w:pPr>
      <w:bookmarkStart w:id="42" w:name="_Toc482868214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646D90" w:rsidRPr="00646D90" w:rsidTr="00FC7A0B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分频隔声量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不利偏差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单值评价量</w:t>
            </w:r>
            <w:r w:rsidRPr="00646D90">
              <w:rPr>
                <w:rFonts w:hint="eastAsia"/>
                <w:sz w:val="18"/>
                <w:lang w:val="en-US"/>
              </w:rPr>
              <w:t>+</w:t>
            </w:r>
            <w:r w:rsidRPr="00646D90">
              <w:rPr>
                <w:rFonts w:hint="eastAsia"/>
                <w:sz w:val="18"/>
                <w:lang w:val="en-US"/>
              </w:rPr>
              <w:t>频谱修正量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646D90" w:rsidRPr="00646D90" w:rsidTr="00FC7A0B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倍频程中心频率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计权</w:t>
            </w:r>
          </w:p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频谱</w:t>
            </w:r>
          </w:p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646D90" w:rsidRPr="00646D90" w:rsidTr="00114968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构造</w:t>
            </w:r>
          </w:p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646D90" w:rsidRPr="00646D90" w:rsidTr="008F6562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:&gt;45,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8F6562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F7750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646D90" w:rsidRPr="00646D90" w:rsidTr="00F77505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2B296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646D90" w:rsidRPr="00646D90" w:rsidTr="002B2965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9D587E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9D587E">
        <w:tc>
          <w:tcPr>
            <w:tcW w:w="1585" w:type="dxa"/>
            <w:vMerge/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9D587E">
        <w:tc>
          <w:tcPr>
            <w:tcW w:w="1585" w:type="dxa"/>
            <w:vMerge/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9D587E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D73D1F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:&gt;45,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D73D1F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FA0BFE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-0.4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30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25,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FA0BFE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646D90" w:rsidRPr="00646D90" w:rsidTr="00EC22D7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11,9,12,10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25,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646D90" w:rsidRPr="00646D90" w:rsidTr="00EC22D7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2"/>
      </w:pPr>
      <w:bookmarkStart w:id="43" w:name="_Toc482868215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646D90" w:rsidRPr="00646D90" w:rsidTr="00646D90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计权标准化声压级差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频谱修正量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空气声隔声性能</w:t>
            </w:r>
            <w:r w:rsidRPr="00646D90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Pr="00646D90" w:rsidRDefault="00646D90" w:rsidP="00646D90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646D90" w:rsidRPr="00646D90" w:rsidTr="005C0A53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卧室邻户房间之间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2027@2&amp;2028@2,2027@3&amp;2028@3,2027@4&amp;2028@4,2027@5&amp;2028@5,2027@6&amp;2028@6,2027@7&amp;2028@7,2027@8&amp;2028@8,2027@9&amp;2028@9,2027@10&amp;2028@10,2027@11&amp;2028@11,2027@12&amp;2028@12,2027@13&amp;2028@13,2027@14&amp;2028@14,2027@15&amp;2028@15,2027@16&amp;2028@16,2027@17&amp;2028@17,2027@18&amp;2028@18,2027@19&amp;2028@19,2027@20&amp;2028@20,2027@21&amp;2028@21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-1.2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5C0A53">
        <w:tc>
          <w:tcPr>
            <w:tcW w:w="1381" w:type="dxa"/>
            <w:vMerge/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2021@2&amp;2023@2,2021@3&amp;2023@3,2021@4&amp;2023@4,2021@5&amp;2023@5,2021@6&amp;2023@6,2021@7&amp;2023@7,2021@8&amp;2023@8,2021@9&amp;2023@9,2021@10&amp;2023@10,2021@11&amp;2023@11,2021@12&amp;2023@12,2021@13&amp;2023@13,2021@14&amp;2023@14</w:t>
            </w:r>
            <w:r w:rsidRPr="00646D90">
              <w:rPr>
                <w:sz w:val="18"/>
                <w:lang w:val="en-US"/>
              </w:rPr>
              <w:lastRenderedPageBreak/>
              <w:t>,2021@15&amp;2023@15,2021@16&amp;2023@16,2021@17&amp;2023@17,2021@18&amp;2023@18,2021@19&amp;2023@19,2021@20&amp;2023@20,2021@21&amp;2023@21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lastRenderedPageBreak/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5C0A53">
        <w:tc>
          <w:tcPr>
            <w:tcW w:w="1381" w:type="dxa"/>
            <w:vMerge/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2031@2&amp;2018@2,2031@3&amp;2018@3,2031@4&amp;2018@4,2031@5&amp;2018@5,2031@6&amp;2018@6,2031@7&amp;2018@7,2031@8&amp;2018@8,2031@9&amp;2018@9,2031@10&amp;2018@10,2031@11&amp;2018@11,2031@12&amp;2018@12,2031@13&amp;2018@13,2031@14&amp;2018@14,2031@15&amp;2018@15,2031@16&amp;2018@16,2031@17&amp;2018@17,2031@18&amp;2018@18,2031@19&amp;2018@19,2031@20&amp;2018@20,2031@21&amp;2018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-0.4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5C0A53">
        <w:tc>
          <w:tcPr>
            <w:tcW w:w="1381" w:type="dxa"/>
            <w:vMerge/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2018@2&amp;2031@2,2018@3&amp;2031@3,2018@4&amp;2031@4,2018@5&amp;2031@5,2018@6&amp;2031@6,2018@7&amp;2031@7,2018@8&amp;2031@8,2018@9&amp;2031@9,2018@10&amp;2031@10,2018@11&amp;2031@11,2018@12&amp;2031</w:t>
            </w:r>
            <w:r w:rsidRPr="00646D90">
              <w:rPr>
                <w:sz w:val="18"/>
                <w:lang w:val="en-US"/>
              </w:rPr>
              <w:lastRenderedPageBreak/>
              <w:t>@12,2018@13&amp;2031@13,2018@14&amp;2031@14,2018@15&amp;2031@15,2018@16&amp;2031@16,2018@17&amp;2031@17,2018@18&amp;2031@18,2018@19&amp;2031@19,2018@20&amp;2031@20,2018@21&amp;2031@21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lastRenderedPageBreak/>
              <w:t>57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-0.5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57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646D90" w:rsidRPr="00646D90" w:rsidTr="005C0A53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2031@2&amp;2057@2,2031@3&amp;2057@3,2031@4&amp;2057@4,2031@5&amp;2057@5,2031@6&amp;2057@6,2031@7&amp;2057@7,2031@8&amp;2057@8,2031@9&amp;2057@9,2031@10&amp;2057@10,2031@11&amp;2057@11,2031@12&amp;2057@12,2031@13&amp;2057@13,2031@14&amp;2057@14,2031@15&amp;2057@15,2031@16&amp;2057@16,2031@17&amp;2057@17,2031@18&amp;2057@18,2031@19&amp;2057@19,2031@20&amp;2057@20,2031@21&amp;2057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61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-1.2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sz w:val="18"/>
                <w:lang w:val="en-US"/>
              </w:rPr>
              <w:t>60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低限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45,</w:t>
            </w:r>
            <w:r w:rsidRPr="00646D90">
              <w:rPr>
                <w:rFonts w:hint="eastAsia"/>
                <w:sz w:val="18"/>
                <w:lang w:val="en-US"/>
              </w:rPr>
              <w:t>高要求</w:t>
            </w:r>
            <w:r w:rsidRPr="00646D90">
              <w:rPr>
                <w:rFonts w:hint="eastAsia"/>
                <w:sz w:val="18"/>
                <w:lang w:val="en-US"/>
              </w:rPr>
              <w:t>:</w:t>
            </w:r>
            <w:r w:rsidRPr="00646D90">
              <w:rPr>
                <w:rFonts w:hint="eastAsia"/>
                <w:sz w:val="18"/>
                <w:lang w:val="en-US"/>
              </w:rPr>
              <w:t>≥</w:t>
            </w:r>
            <w:r w:rsidRPr="00646D90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646D90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1"/>
      </w:pPr>
      <w:bookmarkStart w:id="44" w:name="_Toc482868216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646D90" w:rsidTr="00986175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646D90" w:rsidTr="00986175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646D90" w:rsidTr="002E300D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646D90" w:rsidTr="00D76580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D76580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646D90" w:rsidTr="001A3D70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1A3D70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1"/>
      </w:pPr>
      <w:bookmarkStart w:id="45" w:name="_Toc482868217"/>
      <w:r>
        <w:rPr>
          <w:rFonts w:hint="eastAsia"/>
        </w:rPr>
        <w:t>室内噪声级</w:t>
      </w:r>
      <w:bookmarkEnd w:id="45"/>
    </w:p>
    <w:p w:rsidR="00646D90" w:rsidRDefault="00646D90" w:rsidP="00646D90">
      <w:pPr>
        <w:pStyle w:val="2"/>
      </w:pPr>
      <w:bookmarkStart w:id="46" w:name="_Toc482868218"/>
      <w:r>
        <w:rPr>
          <w:rFonts w:hint="eastAsia"/>
        </w:rPr>
        <w:t>起居室</w:t>
      </w:r>
      <w:bookmarkEnd w:id="46"/>
    </w:p>
    <w:p w:rsidR="00646D90" w:rsidRDefault="00646D90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646D90" w:rsidRDefault="00646D90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646D90" w:rsidTr="00A52766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646D90" w:rsidTr="00A52766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2035@21,2038@21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2035@2,2038@2,2035@3,2038@3,2035@4,2038@4,2035@5,2038@5,2035@6,2038@6,2035@7,2038@7,2035@8,2038@8,2035@9,2038@9,2035@10,2038@10,2035@11,2038@11,2035@12,2038@12,2035@13,2038@13,2035@14,2038@14,2035@15,2038@15,2035@16,2038@16,2035@17,2038@17,2035@18,2038@18,2035@19,2038@19,2035@20,2038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-1038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2001@21,2001@21,2002@21,2002@21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2001@2,2001@2,2002@2,2002@2,2001@3,2001@3,2002@3,2002@3,2001@4,2001@4,2002@4,2002@4,2001@5,2001@5,2002@5,2002@5,2001@6,2001@6,2002@6,2002@6,2001@7,2001@7,2002@7,2002@7,2001@8,2001@8,2002@8,2002@8,2001@9,2001@9,2002@9,2002@9,2001@10,2001@10,2002@10,2002@10,2001@11,2001@11,2002@11,2002@11,2001@12,2001@12,2002@12,2002@12,2001@13,2001@13,2002@13,2002@13,2001@14,2001@14,2002@14,2002@14,2001@15,2001@15,2002@15,2002@15,2001@16,2001@16,2002@16,2002@16,2001@17,2001@17,2002@17,2002@17,2001@18,2001@18,2002@18,2002@18,2001@19,2001@19,2002@19,2002@19,2001@20,2001@20,2002@20,2002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-1001,-1001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2003@21,2005@21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-1006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-33.7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2003@2,2005@2,2003@3,2005@3,2003@4,2005@4,2003@5,2005@5,2003@6,2005@6,2003@7,2005@7,2003@8,2005@8,2003@9,2005@9,2003@10,2005@10,2003@11,2005@11,2003@12,2005@12,2003@13,2005@13,2003@14,2005@14,2003@15,2005@15,2003@16,2005@16,2003@17,2005@17,2003@18,2005@18,2003@19,2005@19,2003@20,2005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2"/>
      </w:pPr>
      <w:bookmarkStart w:id="47" w:name="_Toc482868219"/>
      <w:r>
        <w:rPr>
          <w:rFonts w:hint="eastAsia"/>
        </w:rPr>
        <w:t>卧室</w:t>
      </w:r>
      <w:bookmarkEnd w:id="47"/>
    </w:p>
    <w:p w:rsidR="00646D90" w:rsidRDefault="00646D90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646D90" w:rsidRDefault="00646D90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646D90" w:rsidTr="00AB3A06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646D90" w:rsidTr="00AB3A06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2033@21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16.8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10.8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2031@21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2029@21,2029@21,2030@21,2030@21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2019@21,2019@21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2033@2,2033@3,2033@4,2033@5,2033@6,2033@7,2033@8,2033@9,2033@10,2033@11,2033@12,2033@13,2033@14,2033@15,2033@16,2033@17,2033@18,2033@19,2033@20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2031@2,2031@3,2031@4,2031@5,2031@6,2031@7,2031@8,2031@9,2031@10,2031@11,2031@12,2031@13,2031@14,2031@15,2031@16,2031@17,2031@18,2031@19,2031@20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2029@2,2029@2,2030@2,2030@2,2029@3,2029@3,2030@3,2030@3,2029@4,2029@4,2030@4,2030@4,2029@5,2029@5,2030@5,2030@5,2029@6,2029@6,2030@6,2030@6,2029@7,2029@7,2030@7,2030@7,2029@8,2029@8,2030@8,2030@8,2029@9,2029@9,2030@9,2030@9,2029@10,2029@10,2030@10,2030@10,2029@11,2029@11,2030@11,2030@11,2029@12,2029@12,2030@12,2030@12,2029@13,2029@13,2</w:t>
            </w:r>
            <w:r>
              <w:rPr>
                <w:sz w:val="18"/>
                <w:lang w:val="en-US"/>
              </w:rPr>
              <w:lastRenderedPageBreak/>
              <w:t>030@13,2030@13,2029@14,2029@14,2030@14,2030@14,2029@15,2029@15,2030@15,2030@15,2029@16,2029@16,2030@16,2030@16,2029@17,2029@17,2030@17,2030@17,2029@18,2029@18,2030@18,2030@18,2029@19,2029@19,2030@19,2030@19,2029@20,2029@20,2030@20,2030@20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2016@21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-1033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-1031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2019@2,2019@2,2019@3,2019@3,2019@4,2019@4,2019@5,2019@5,2019@6,2019@6,2019@7,2019@7,2019@8,2019@8,2019@9,2019@9,2019@10,2019@10,2019@11,2019@11,2019@12,2019@12,2019@13,2019@13,2019@14,2019@14,2019@15,2019@15,2019@16,2019@16,2019@17,2019@17,2019@18,2019@18,2019@19,2019@19,2019@20,2019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2018@2,2018@3,2018@4,2018@5,2018@6,2018@7,</w:t>
            </w:r>
            <w:r>
              <w:rPr>
                <w:sz w:val="18"/>
                <w:lang w:val="en-US"/>
              </w:rPr>
              <w:lastRenderedPageBreak/>
              <w:t>2018@8,2018@9,2018@10,2018@11,2018@12,2018@13,2018@14,2018@15,2018@16,2018@17,2018@18,2018@19,2018@20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2018@2,2018@3,2018@4,2018@5,2018@6,2018@7,2018@8,2018@9,2018@10,2018@11,2018@12,2018@13,2018@14,2018@15,2018@16,2018@17,2018@18,2018@19,2018@20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-1029,-1029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-1028,-1028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-1021,-1021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2016@2,2016@3,2016@4,2016@5,2016@6,2016@7,2016@8,2016@9,2016@10,2016@11,2016@12,2016@13,2016@14,2016@15,2016@16,2016@17,2016@18,2016@19,2016@20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-1014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2072@21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2072@2,2072@3,2072@4,2072@5,2072@6,2072@7,2072@8,2072@9,2072@10,2072@11,2072@12,2072@13,2072@14,2072@15,2072@16,2072@17,2072@18,2072@19,2072@20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2021@21,2023@21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2014@21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-1019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2021@2,2023@2,2021@3,2023@3,2021@4,2023@4,2021@5,2023@5,2021@6,2023@6,2021@7,2023@7,2021@8,2023@8,2021@9,2023@9,2021@10,2023@10,2021@11,2023@11,2021@12,2023@12,2021@13,2023@13,2021@14,2023@14,2021@15,2023@15,2021@16,2023@16,2021@17,2023@17,2021@18,2023@18,2021@19,2023@19,2021@20,2023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2014@2,2014@3,2014@4,2014@5,2014@6,2014@7,2014@8,2014@9,2014@10,2014@11,2014@12,2014@13,2014@14,2014@15,2014@16,2014@17,2014@18,2014@19,2014@20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-1023,-1025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2007@21,2007@21,2008@21,2008@21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2007@2,2007@2,2008@2,2008@2,2007@3,2007@3,2008@3,2008@3,2007@4,2007@4,2008@4,2008@4,2007@5,2007@5,2008@5,2008@5,2007@6,2007@6,2008@6,2008@6,2007@7,2007@7,2008@7,2008@7,2007@8,2007@8,2008@8,2008@8,2007@9,2007@9,2008@9,2008@9,2007@10,2007@10,2008@10,2008@10,2007@11,2007@11,2008@11,2008@11,2007@12,2007@12,2008@12,2008@12,2007@13,2007@13,2008@13,2008@13,2007@14,2007@14,2008@14,2008@14,2007@15,2007@15,2008@15,2008@15,2007@16,2007@16,2008@16,2008@16,2007@17,2007@17,2008@17,2008@17,2007@18,2007@18,2008@18,2008@18,2007@19,2007@19,2008@19,2008@19,2007@20,2007@20,2008@20,2008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-1010,-1010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2027@21,2027@21,2028@21,2028@21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-1026,-1026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2027@2,2027@2,2028@2,2028@2,2027@3,2027@3,2028@3,2028@3,2027@4,2027@4,2028@4,2028@4,2027@5,2027@5,2028@5,2028@5,2027@6,2027@6,2028@6,2028@6,2027@7,2027@7,2028@7,2028@7,2027@8,2027@8,2028@8,2028@8,2027@9,2027@9,2028@9,2028@9,2027@10,2027@10,2028@10,2028@10,2027@11,2027@11,2028@11,2028@11,2027@12,2027@12,2028@12,2028@12,2027@13,2027@13,2028@13,2028@13,2027@14,2027@14,2028@14,2028@14,2027@15,2027@15,2028@15,2028@15,2027@16,2027@16,2028@16,2028@16,2027@17,2027@17,2028@17,2028@17,2027@18,2027@18,2028@18,2028@18,2027@19,2027@19,2028@19,2028@19,2027@20,2027@20,2028@20,2028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-37.7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646D90" w:rsidTr="00646D90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646D90" w:rsidRPr="00646D90" w:rsidRDefault="00646D90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-1027,-1027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-38.4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646D90" w:rsidRDefault="00646D90" w:rsidP="00426DE1">
      <w:pPr>
        <w:pStyle w:val="a0"/>
        <w:ind w:firstLine="420"/>
        <w:rPr>
          <w:lang w:val="en-US"/>
        </w:rPr>
      </w:pPr>
    </w:p>
    <w:p w:rsidR="00646D90" w:rsidRDefault="00646D90" w:rsidP="00646D90">
      <w:pPr>
        <w:pStyle w:val="1"/>
      </w:pPr>
      <w:bookmarkStart w:id="48" w:name="_Toc482868220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646D90" w:rsidTr="00646D90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46D90" w:rsidRDefault="00646D90" w:rsidP="00646D9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646D90" w:rsidTr="00646D90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46D90" w:rsidTr="00646D90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46D90" w:rsidTr="00646D90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46D90" w:rsidRDefault="00646D90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06E" w:rsidRDefault="003D506E" w:rsidP="00203A7D">
      <w:pPr>
        <w:spacing w:line="240" w:lineRule="auto"/>
      </w:pPr>
      <w:r>
        <w:separator/>
      </w:r>
    </w:p>
  </w:endnote>
  <w:endnote w:type="continuationSeparator" w:id="0">
    <w:p w:rsidR="003D506E" w:rsidRDefault="003D506E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1197">
      <w:rPr>
        <w:rStyle w:val="a9"/>
        <w:noProof/>
      </w:rPr>
      <w:t>21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06E" w:rsidRDefault="003D506E" w:rsidP="00203A7D">
      <w:pPr>
        <w:spacing w:line="240" w:lineRule="auto"/>
      </w:pPr>
      <w:r>
        <w:separator/>
      </w:r>
    </w:p>
  </w:footnote>
  <w:footnote w:type="continuationSeparator" w:id="0">
    <w:p w:rsidR="003D506E" w:rsidRDefault="003D506E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90"/>
    <w:rsid w:val="00037A4C"/>
    <w:rsid w:val="000511BF"/>
    <w:rsid w:val="00081562"/>
    <w:rsid w:val="00085CFA"/>
    <w:rsid w:val="000D5BDD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9219B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506E"/>
    <w:rsid w:val="003D7A39"/>
    <w:rsid w:val="003E0BD9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901AF"/>
    <w:rsid w:val="005A5ADF"/>
    <w:rsid w:val="005B7BF3"/>
    <w:rsid w:val="005C5775"/>
    <w:rsid w:val="005C6386"/>
    <w:rsid w:val="006040BC"/>
    <w:rsid w:val="006350D0"/>
    <w:rsid w:val="00636701"/>
    <w:rsid w:val="00646D90"/>
    <w:rsid w:val="00655668"/>
    <w:rsid w:val="00694FCA"/>
    <w:rsid w:val="006E3B8E"/>
    <w:rsid w:val="00775918"/>
    <w:rsid w:val="00781ECB"/>
    <w:rsid w:val="007B5194"/>
    <w:rsid w:val="007D7FC4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A32590"/>
    <w:rsid w:val="00A355BD"/>
    <w:rsid w:val="00A410C4"/>
    <w:rsid w:val="00A471F7"/>
    <w:rsid w:val="00A50B32"/>
    <w:rsid w:val="00AA47FE"/>
    <w:rsid w:val="00AA684C"/>
    <w:rsid w:val="00AC3B3E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C26015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1197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7F86CD-DB57-4584-9CD3-A7B6FF9D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2</TotalTime>
  <Pages>21</Pages>
  <Words>2141</Words>
  <Characters>12206</Characters>
  <Application>Microsoft Office Word</Application>
  <DocSecurity>0</DocSecurity>
  <Lines>101</Lines>
  <Paragraphs>28</Paragraphs>
  <ScaleCrop>false</ScaleCrop>
  <Company>ths</Company>
  <LinksUpToDate>false</LinksUpToDate>
  <CharactersWithSpaces>14319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4</cp:revision>
  <cp:lastPrinted>1899-12-31T16:00:00Z</cp:lastPrinted>
  <dcterms:created xsi:type="dcterms:W3CDTF">2017-05-18T02:54:00Z</dcterms:created>
  <dcterms:modified xsi:type="dcterms:W3CDTF">2017-05-18T05:51:00Z</dcterms:modified>
</cp:coreProperties>
</file>